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A31AA" w:rsidP="00875196">
            <w:pPr>
              <w:pStyle w:val="Title"/>
              <w:jc w:val="left"/>
              <w:rPr>
                <w:b/>
              </w:rPr>
            </w:pPr>
            <w:r w:rsidRPr="004A31AA">
              <w:rPr>
                <w:b/>
              </w:rPr>
              <w:t>17CE3058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9B7585" w:rsidP="00875196">
            <w:pPr>
              <w:pStyle w:val="Title"/>
              <w:jc w:val="left"/>
              <w:rPr>
                <w:b/>
              </w:rPr>
            </w:pPr>
            <w:r w:rsidRPr="004A31AA">
              <w:rPr>
                <w:b/>
              </w:rPr>
              <w:t>ELEMENTS OF HYDROLOGY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036324">
              <w:rPr>
                <w:b/>
                <w:noProof/>
              </w:rPr>
              <w:t>Marks</w:t>
            </w:r>
            <w:r w:rsidRPr="00AA3F2E">
              <w:rPr>
                <w:b/>
              </w:rPr>
              <w:t>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2420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810"/>
        <w:gridCol w:w="840"/>
        <w:gridCol w:w="6810"/>
        <w:gridCol w:w="1170"/>
        <w:gridCol w:w="950"/>
        <w:gridCol w:w="6810"/>
        <w:gridCol w:w="6810"/>
      </w:tblGrid>
      <w:tr w:rsidR="008C7BA2" w:rsidRPr="004725CA" w:rsidTr="0050449F">
        <w:trPr>
          <w:gridAfter w:val="2"/>
          <w:wAfter w:w="13620" w:type="dxa"/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3B1BC8">
            <w:pPr>
              <w:jc w:val="center"/>
              <w:rPr>
                <w:b/>
              </w:rPr>
            </w:pPr>
            <w:bookmarkStart w:id="0" w:name="_GoBack"/>
            <w:bookmarkEnd w:id="0"/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3B1BC8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3B1BC8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3B1BC8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50449F">
        <w:trPr>
          <w:gridAfter w:val="2"/>
          <w:wAfter w:w="1362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A31AA" w:rsidRPr="00EF5853" w:rsidRDefault="009C3CC3" w:rsidP="009B7585">
            <w:pPr>
              <w:jc w:val="both"/>
            </w:pPr>
            <w:r>
              <w:t xml:space="preserve">Explain </w:t>
            </w:r>
            <w:r w:rsidR="00036324">
              <w:rPr>
                <w:noProof/>
              </w:rPr>
              <w:t>the distribution of freshwater resources in the world briefly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C3CC3" w:rsidP="003B1B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46F58" w:rsidP="003B1BC8">
            <w:pPr>
              <w:jc w:val="center"/>
            </w:pPr>
            <w:r>
              <w:t>10</w:t>
            </w:r>
          </w:p>
        </w:tc>
      </w:tr>
      <w:tr w:rsidR="008C7BA2" w:rsidRPr="00EF5853" w:rsidTr="0050449F">
        <w:trPr>
          <w:gridAfter w:val="2"/>
          <w:wAfter w:w="1362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C210A" w:rsidP="009B7585">
            <w:pPr>
              <w:jc w:val="both"/>
            </w:pPr>
            <w:r>
              <w:t xml:space="preserve">Discuss the hydrological water budge with the aid of </w:t>
            </w:r>
            <w:r w:rsidRPr="00036324">
              <w:rPr>
                <w:noProof/>
              </w:rPr>
              <w:t>exa</w:t>
            </w:r>
            <w:r w:rsidR="00036324">
              <w:rPr>
                <w:noProof/>
              </w:rPr>
              <w:t>m</w:t>
            </w:r>
            <w:r w:rsidRPr="00036324">
              <w:rPr>
                <w:noProof/>
              </w:rPr>
              <w:t>ples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C210A" w:rsidP="003B1B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C210A" w:rsidP="003B1BC8">
            <w:pPr>
              <w:jc w:val="center"/>
            </w:pPr>
            <w:r>
              <w:t>10</w:t>
            </w:r>
          </w:p>
        </w:tc>
      </w:tr>
      <w:tr w:rsidR="008C7BA2" w:rsidRPr="00EF5853" w:rsidTr="0050449F">
        <w:trPr>
          <w:gridAfter w:val="2"/>
          <w:wAfter w:w="13620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50449F">
        <w:trPr>
          <w:gridAfter w:val="2"/>
          <w:wAfter w:w="1362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BF732C" w:rsidP="009B7585">
            <w:pPr>
              <w:jc w:val="both"/>
            </w:pPr>
            <w:r>
              <w:t xml:space="preserve">A catchment area has seven </w:t>
            </w:r>
            <w:r w:rsidRPr="00036324">
              <w:rPr>
                <w:noProof/>
              </w:rPr>
              <w:t>rain</w:t>
            </w:r>
            <w:r w:rsidR="00036324">
              <w:rPr>
                <w:noProof/>
              </w:rPr>
              <w:t xml:space="preserve"> gau</w:t>
            </w:r>
            <w:r w:rsidRPr="00036324">
              <w:rPr>
                <w:noProof/>
              </w:rPr>
              <w:t>ge</w:t>
            </w:r>
            <w:r>
              <w:t xml:space="preserve"> stations. In a year, the annual rainfall recorded by the gauges are as follows: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292"/>
              <w:gridCol w:w="756"/>
              <w:gridCol w:w="756"/>
              <w:gridCol w:w="756"/>
              <w:gridCol w:w="756"/>
              <w:gridCol w:w="756"/>
              <w:gridCol w:w="756"/>
              <w:gridCol w:w="756"/>
            </w:tblGrid>
            <w:tr w:rsidR="00BF732C" w:rsidTr="0050449F">
              <w:tc>
                <w:tcPr>
                  <w:tcW w:w="0" w:type="auto"/>
                </w:tcPr>
                <w:p w:rsidR="00BF732C" w:rsidRDefault="00BF732C" w:rsidP="009B7585">
                  <w:pPr>
                    <w:jc w:val="both"/>
                  </w:pPr>
                  <w:r>
                    <w:t>Station</w:t>
                  </w:r>
                </w:p>
              </w:tc>
              <w:tc>
                <w:tcPr>
                  <w:tcW w:w="0" w:type="auto"/>
                </w:tcPr>
                <w:p w:rsidR="00BF732C" w:rsidRDefault="00BF732C" w:rsidP="009B7585">
                  <w:pPr>
                    <w:jc w:val="both"/>
                  </w:pPr>
                  <w:r>
                    <w:t>P</w:t>
                  </w:r>
                </w:p>
              </w:tc>
              <w:tc>
                <w:tcPr>
                  <w:tcW w:w="0" w:type="auto"/>
                </w:tcPr>
                <w:p w:rsidR="00BF732C" w:rsidRDefault="00BF732C" w:rsidP="009B7585">
                  <w:pPr>
                    <w:jc w:val="both"/>
                  </w:pPr>
                  <w:r>
                    <w:t>Q</w:t>
                  </w:r>
                </w:p>
              </w:tc>
              <w:tc>
                <w:tcPr>
                  <w:tcW w:w="0" w:type="auto"/>
                </w:tcPr>
                <w:p w:rsidR="00BF732C" w:rsidRDefault="00BF732C" w:rsidP="009B7585">
                  <w:pPr>
                    <w:jc w:val="both"/>
                  </w:pPr>
                  <w:r>
                    <w:t>R</w:t>
                  </w:r>
                </w:p>
              </w:tc>
              <w:tc>
                <w:tcPr>
                  <w:tcW w:w="0" w:type="auto"/>
                </w:tcPr>
                <w:p w:rsidR="00BF732C" w:rsidRDefault="00BF732C" w:rsidP="009B7585">
                  <w:pPr>
                    <w:jc w:val="both"/>
                  </w:pPr>
                  <w:r>
                    <w:t>S</w:t>
                  </w:r>
                </w:p>
              </w:tc>
              <w:tc>
                <w:tcPr>
                  <w:tcW w:w="0" w:type="auto"/>
                </w:tcPr>
                <w:p w:rsidR="00BF732C" w:rsidRDefault="00BF732C" w:rsidP="009B7585">
                  <w:pPr>
                    <w:jc w:val="both"/>
                  </w:pPr>
                  <w:r>
                    <w:t>T</w:t>
                  </w:r>
                </w:p>
              </w:tc>
              <w:tc>
                <w:tcPr>
                  <w:tcW w:w="0" w:type="auto"/>
                </w:tcPr>
                <w:p w:rsidR="00BF732C" w:rsidRDefault="00BF732C" w:rsidP="009B7585">
                  <w:pPr>
                    <w:jc w:val="both"/>
                  </w:pPr>
                  <w:r>
                    <w:t>U</w:t>
                  </w:r>
                </w:p>
              </w:tc>
              <w:tc>
                <w:tcPr>
                  <w:tcW w:w="0" w:type="auto"/>
                </w:tcPr>
                <w:p w:rsidR="00BF732C" w:rsidRDefault="00BF732C" w:rsidP="009B7585">
                  <w:pPr>
                    <w:jc w:val="both"/>
                  </w:pPr>
                  <w:r>
                    <w:t>V</w:t>
                  </w:r>
                </w:p>
              </w:tc>
            </w:tr>
            <w:tr w:rsidR="00BF732C" w:rsidTr="0050449F">
              <w:tc>
                <w:tcPr>
                  <w:tcW w:w="0" w:type="auto"/>
                </w:tcPr>
                <w:p w:rsidR="00BF732C" w:rsidRDefault="00BF732C" w:rsidP="009B7585">
                  <w:pPr>
                    <w:jc w:val="both"/>
                  </w:pPr>
                  <w:r>
                    <w:t>Rainfall (cm)</w:t>
                  </w:r>
                </w:p>
              </w:tc>
              <w:tc>
                <w:tcPr>
                  <w:tcW w:w="0" w:type="auto"/>
                </w:tcPr>
                <w:p w:rsidR="00BF732C" w:rsidRDefault="00BF732C" w:rsidP="009B7585">
                  <w:pPr>
                    <w:jc w:val="both"/>
                  </w:pPr>
                  <w:r>
                    <w:t>130.0</w:t>
                  </w:r>
                </w:p>
              </w:tc>
              <w:tc>
                <w:tcPr>
                  <w:tcW w:w="0" w:type="auto"/>
                </w:tcPr>
                <w:p w:rsidR="00BF732C" w:rsidRDefault="00BF732C" w:rsidP="009B7585">
                  <w:pPr>
                    <w:jc w:val="both"/>
                  </w:pPr>
                  <w:r>
                    <w:t>142.1</w:t>
                  </w:r>
                </w:p>
              </w:tc>
              <w:tc>
                <w:tcPr>
                  <w:tcW w:w="0" w:type="auto"/>
                </w:tcPr>
                <w:p w:rsidR="00BF732C" w:rsidRDefault="00BF732C" w:rsidP="009B7585">
                  <w:pPr>
                    <w:jc w:val="both"/>
                  </w:pPr>
                  <w:r>
                    <w:t>118.2</w:t>
                  </w:r>
                </w:p>
              </w:tc>
              <w:tc>
                <w:tcPr>
                  <w:tcW w:w="0" w:type="auto"/>
                </w:tcPr>
                <w:p w:rsidR="00BF732C" w:rsidRDefault="00BF732C" w:rsidP="009B7585">
                  <w:pPr>
                    <w:jc w:val="both"/>
                  </w:pPr>
                  <w:r>
                    <w:t>108.5</w:t>
                  </w:r>
                </w:p>
              </w:tc>
              <w:tc>
                <w:tcPr>
                  <w:tcW w:w="0" w:type="auto"/>
                </w:tcPr>
                <w:p w:rsidR="00BF732C" w:rsidRDefault="00BF732C" w:rsidP="009B7585">
                  <w:pPr>
                    <w:jc w:val="both"/>
                  </w:pPr>
                  <w:r>
                    <w:t>165.2</w:t>
                  </w:r>
                </w:p>
              </w:tc>
              <w:tc>
                <w:tcPr>
                  <w:tcW w:w="0" w:type="auto"/>
                </w:tcPr>
                <w:p w:rsidR="00BF732C" w:rsidRDefault="00BF732C" w:rsidP="009B7585">
                  <w:pPr>
                    <w:jc w:val="both"/>
                  </w:pPr>
                  <w:r>
                    <w:t>102.1</w:t>
                  </w:r>
                </w:p>
              </w:tc>
              <w:tc>
                <w:tcPr>
                  <w:tcW w:w="0" w:type="auto"/>
                </w:tcPr>
                <w:p w:rsidR="00BF732C" w:rsidRDefault="00BF732C" w:rsidP="009B7585">
                  <w:pPr>
                    <w:jc w:val="both"/>
                  </w:pPr>
                  <w:r>
                    <w:t>146.9</w:t>
                  </w:r>
                </w:p>
              </w:tc>
            </w:tr>
          </w:tbl>
          <w:p w:rsidR="00B15CEF" w:rsidRPr="00EF5853" w:rsidRDefault="0050449F" w:rsidP="0050449F">
            <w:pPr>
              <w:jc w:val="both"/>
            </w:pPr>
            <w:r>
              <w:t xml:space="preserve">Determine </w:t>
            </w:r>
            <w:r w:rsidR="00B15CEF">
              <w:t xml:space="preserve">i) </w:t>
            </w:r>
            <w:r w:rsidR="00B15CEF" w:rsidRPr="00036324">
              <w:rPr>
                <w:noProof/>
              </w:rPr>
              <w:t>Standar</w:t>
            </w:r>
            <w:r w:rsidR="00036324">
              <w:rPr>
                <w:noProof/>
              </w:rPr>
              <w:t>d</w:t>
            </w:r>
            <w:r>
              <w:t xml:space="preserve"> error ii)</w:t>
            </w:r>
            <w:r w:rsidR="00B15CEF">
              <w:t xml:space="preserve"> </w:t>
            </w:r>
            <w:r w:rsidR="00036324" w:rsidRPr="00036324">
              <w:rPr>
                <w:noProof/>
              </w:rPr>
              <w:t>A n</w:t>
            </w:r>
            <w:r w:rsidR="00B15CEF" w:rsidRPr="00036324">
              <w:rPr>
                <w:noProof/>
              </w:rPr>
              <w:t>umber of</w:t>
            </w:r>
            <w:r w:rsidR="00B15CEF">
              <w:t xml:space="preserve"> additional </w:t>
            </w:r>
            <w:r w:rsidR="00B15CEF" w:rsidRPr="00036324">
              <w:rPr>
                <w:noProof/>
              </w:rPr>
              <w:t>rainguage</w:t>
            </w:r>
            <w:r w:rsidR="00B15CEF">
              <w:t xml:space="preserve"> stations for an error of 5</w:t>
            </w:r>
            <w:r w:rsidR="00036324">
              <w:rPr>
                <w:noProof/>
              </w:rPr>
              <w:t xml:space="preserve"> %</w:t>
            </w:r>
            <w:r w:rsidR="00B15CEF" w:rsidRPr="00036324">
              <w:rPr>
                <w:noProof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F742C" w:rsidP="003B1B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15CEF" w:rsidP="003B1BC8">
            <w:pPr>
              <w:jc w:val="center"/>
            </w:pPr>
            <w:r>
              <w:t>10</w:t>
            </w:r>
          </w:p>
        </w:tc>
      </w:tr>
      <w:tr w:rsidR="008C7BA2" w:rsidRPr="00EF5853" w:rsidTr="0050449F">
        <w:trPr>
          <w:gridAfter w:val="2"/>
          <w:wAfter w:w="1362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15CEF" w:rsidP="009B7585">
            <w:pPr>
              <w:jc w:val="both"/>
            </w:pPr>
            <w:r>
              <w:t>Describe different methods of recording of rainfall.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F742C" w:rsidP="003B1B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15CEF" w:rsidP="003B1BC8">
            <w:pPr>
              <w:jc w:val="center"/>
            </w:pPr>
            <w:r>
              <w:t>10</w:t>
            </w:r>
          </w:p>
        </w:tc>
      </w:tr>
      <w:tr w:rsidR="00D85619" w:rsidRPr="00EF5853" w:rsidTr="0050449F">
        <w:trPr>
          <w:gridAfter w:val="2"/>
          <w:wAfter w:w="13620" w:type="dxa"/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9B758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3B1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3B1BC8">
            <w:pPr>
              <w:jc w:val="center"/>
            </w:pPr>
          </w:p>
        </w:tc>
      </w:tr>
      <w:tr w:rsidR="009B7585" w:rsidRPr="00EF5853" w:rsidTr="0050449F">
        <w:trPr>
          <w:gridAfter w:val="2"/>
          <w:wAfter w:w="1362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B7585" w:rsidRPr="00EF5853" w:rsidRDefault="009B7585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9B7585" w:rsidRPr="00EF5853" w:rsidRDefault="009B758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B7585" w:rsidRPr="00EF5853" w:rsidRDefault="009B7585" w:rsidP="009B7585">
            <w:pPr>
              <w:jc w:val="both"/>
            </w:pPr>
            <w:r w:rsidRPr="00036324">
              <w:rPr>
                <w:noProof/>
              </w:rPr>
              <w:t>D</w:t>
            </w:r>
            <w:r>
              <w:rPr>
                <w:noProof/>
              </w:rPr>
              <w:t>iscus</w:t>
            </w:r>
            <w:r w:rsidRPr="00036324">
              <w:rPr>
                <w:noProof/>
              </w:rPr>
              <w:t>s</w:t>
            </w:r>
            <w:r>
              <w:t xml:space="preserve"> the importance of evaporation control of reservoirs and possible methods of </w:t>
            </w:r>
            <w:r w:rsidRPr="00036324">
              <w:rPr>
                <w:noProof/>
              </w:rPr>
              <w:t>achieving</w:t>
            </w:r>
            <w:r>
              <w:t xml:space="preserve"> the same.</w:t>
            </w:r>
          </w:p>
        </w:tc>
        <w:tc>
          <w:tcPr>
            <w:tcW w:w="1170" w:type="dxa"/>
            <w:shd w:val="clear" w:color="auto" w:fill="auto"/>
          </w:tcPr>
          <w:p w:rsidR="009B7585" w:rsidRPr="00875196" w:rsidRDefault="009B7585" w:rsidP="003B1B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B7585" w:rsidRPr="005814FF" w:rsidRDefault="009B7585" w:rsidP="003B1BC8">
            <w:pPr>
              <w:jc w:val="center"/>
            </w:pPr>
            <w:r>
              <w:t>10</w:t>
            </w:r>
          </w:p>
        </w:tc>
      </w:tr>
      <w:tr w:rsidR="009B7585" w:rsidRPr="00EF5853" w:rsidTr="0050449F">
        <w:trPr>
          <w:gridAfter w:val="2"/>
          <w:wAfter w:w="1362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9B7585" w:rsidRPr="00EF5853" w:rsidRDefault="009B758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7585" w:rsidRPr="00EF5853" w:rsidRDefault="009B758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B7585" w:rsidRPr="00EF5853" w:rsidRDefault="0050449F" w:rsidP="009B7585">
            <w:pPr>
              <w:jc w:val="both"/>
            </w:pPr>
            <w:r>
              <w:t>Distinguish</w:t>
            </w:r>
            <w:r w:rsidR="009B7585">
              <w:t xml:space="preserve"> between (i) Infiltration capacity and infiltration rate. (ii). Actual and potential evaporation. </w:t>
            </w:r>
          </w:p>
        </w:tc>
        <w:tc>
          <w:tcPr>
            <w:tcW w:w="1170" w:type="dxa"/>
            <w:shd w:val="clear" w:color="auto" w:fill="auto"/>
          </w:tcPr>
          <w:p w:rsidR="009B7585" w:rsidRPr="00875196" w:rsidRDefault="009B7585" w:rsidP="003B1B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B7585" w:rsidRPr="005814FF" w:rsidRDefault="009B7585" w:rsidP="003B1BC8">
            <w:pPr>
              <w:jc w:val="center"/>
            </w:pPr>
            <w:r>
              <w:t>10</w:t>
            </w:r>
          </w:p>
        </w:tc>
      </w:tr>
      <w:tr w:rsidR="008C7BA2" w:rsidRPr="00EF5853" w:rsidTr="0050449F">
        <w:trPr>
          <w:gridAfter w:val="2"/>
          <w:wAfter w:w="13620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9B7585" w:rsidRPr="00EF5853" w:rsidTr="0050449F">
        <w:trPr>
          <w:gridAfter w:val="2"/>
          <w:wAfter w:w="1362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B7585" w:rsidRPr="00EF5853" w:rsidRDefault="009B7585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9B7585" w:rsidRPr="00EF5853" w:rsidRDefault="009B758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B7585" w:rsidRPr="00EF5853" w:rsidRDefault="009B7585" w:rsidP="009B7585">
            <w:pPr>
              <w:jc w:val="both"/>
            </w:pPr>
            <w:r>
              <w:t xml:space="preserve">Discuss </w:t>
            </w:r>
            <w:r>
              <w:rPr>
                <w:noProof/>
              </w:rPr>
              <w:t>the various abstractions briefly</w:t>
            </w:r>
            <w:r>
              <w:t xml:space="preserve"> from precipitation.</w:t>
            </w:r>
          </w:p>
        </w:tc>
        <w:tc>
          <w:tcPr>
            <w:tcW w:w="1170" w:type="dxa"/>
            <w:shd w:val="clear" w:color="auto" w:fill="auto"/>
          </w:tcPr>
          <w:p w:rsidR="009B7585" w:rsidRPr="00875196" w:rsidRDefault="009B7585" w:rsidP="006B6A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B7585" w:rsidRPr="005814FF" w:rsidRDefault="009B7585" w:rsidP="003B1BC8">
            <w:pPr>
              <w:jc w:val="center"/>
            </w:pPr>
            <w:r>
              <w:t>10</w:t>
            </w:r>
          </w:p>
        </w:tc>
      </w:tr>
      <w:tr w:rsidR="009B7585" w:rsidRPr="00EF5853" w:rsidTr="0050449F">
        <w:trPr>
          <w:gridAfter w:val="2"/>
          <w:wAfter w:w="1362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9B7585" w:rsidRPr="00EF5853" w:rsidRDefault="009B758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7585" w:rsidRPr="00EF5853" w:rsidRDefault="009B758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B7585" w:rsidRPr="00EF5853" w:rsidRDefault="009B7585" w:rsidP="009B7585">
            <w:pPr>
              <w:jc w:val="both"/>
            </w:pPr>
            <w:r>
              <w:t xml:space="preserve">Explain </w:t>
            </w:r>
            <w:r>
              <w:rPr>
                <w:noProof/>
              </w:rPr>
              <w:t>the evaporation process briefly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9B7585" w:rsidRPr="00875196" w:rsidRDefault="009B7585" w:rsidP="003B1B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B7585" w:rsidRPr="005814FF" w:rsidRDefault="009B7585" w:rsidP="003B1BC8">
            <w:pPr>
              <w:jc w:val="center"/>
            </w:pPr>
            <w:r>
              <w:t>10</w:t>
            </w:r>
          </w:p>
        </w:tc>
      </w:tr>
      <w:tr w:rsidR="00D85619" w:rsidRPr="00EF5853" w:rsidTr="0050449F">
        <w:trPr>
          <w:gridAfter w:val="2"/>
          <w:wAfter w:w="13620" w:type="dxa"/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9B758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3B1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3B1BC8">
            <w:pPr>
              <w:jc w:val="center"/>
            </w:pPr>
          </w:p>
        </w:tc>
      </w:tr>
      <w:tr w:rsidR="009B7585" w:rsidRPr="00EF5853" w:rsidTr="0050449F">
        <w:trPr>
          <w:gridAfter w:val="2"/>
          <w:wAfter w:w="1362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B7585" w:rsidRPr="00EF5853" w:rsidRDefault="009B7585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9B7585" w:rsidRPr="00EF5853" w:rsidRDefault="009B758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B7585" w:rsidRPr="00EF5853" w:rsidRDefault="009B7585" w:rsidP="009B7585">
            <w:pPr>
              <w:jc w:val="both"/>
            </w:pPr>
            <w:r>
              <w:t xml:space="preserve">Explain </w:t>
            </w:r>
            <w:r>
              <w:rPr>
                <w:noProof/>
              </w:rPr>
              <w:t>the dilution method of flow measurement briefly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9B7585" w:rsidRPr="00875196" w:rsidRDefault="009B7585" w:rsidP="003B1B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B7585" w:rsidRPr="005814FF" w:rsidRDefault="009B7585" w:rsidP="003B1BC8">
            <w:pPr>
              <w:jc w:val="center"/>
            </w:pPr>
            <w:r>
              <w:t>10</w:t>
            </w:r>
          </w:p>
        </w:tc>
      </w:tr>
      <w:tr w:rsidR="009B7585" w:rsidRPr="00EF5853" w:rsidTr="0050449F">
        <w:trPr>
          <w:gridAfter w:val="2"/>
          <w:wAfter w:w="1362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9B7585" w:rsidRPr="00EF5853" w:rsidRDefault="009B758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7585" w:rsidRPr="00EF5853" w:rsidRDefault="009B758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B7585" w:rsidRPr="00EF5853" w:rsidRDefault="009B7585" w:rsidP="009B7585">
            <w:pPr>
              <w:jc w:val="both"/>
            </w:pPr>
            <w:r>
              <w:t xml:space="preserve">Demonstrate the streamflow measurement by the </w:t>
            </w:r>
            <w:r w:rsidRPr="00036324">
              <w:rPr>
                <w:noProof/>
              </w:rPr>
              <w:t>area-velocity</w:t>
            </w:r>
            <w:r>
              <w:t xml:space="preserve"> method.</w:t>
            </w:r>
          </w:p>
        </w:tc>
        <w:tc>
          <w:tcPr>
            <w:tcW w:w="1170" w:type="dxa"/>
            <w:shd w:val="clear" w:color="auto" w:fill="auto"/>
          </w:tcPr>
          <w:p w:rsidR="009B7585" w:rsidRPr="00875196" w:rsidRDefault="009B7585" w:rsidP="003B1B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B7585" w:rsidRPr="005814FF" w:rsidRDefault="009B7585" w:rsidP="003B1BC8">
            <w:pPr>
              <w:jc w:val="center"/>
            </w:pPr>
            <w:r>
              <w:t>10</w:t>
            </w:r>
          </w:p>
        </w:tc>
      </w:tr>
      <w:tr w:rsidR="003B1BC8" w:rsidRPr="00EF5853" w:rsidTr="0050449F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B1BC8" w:rsidRPr="005814FF" w:rsidRDefault="003B1BC8" w:rsidP="003B1BC8">
            <w:pPr>
              <w:jc w:val="center"/>
            </w:pPr>
            <w:r w:rsidRPr="005814FF">
              <w:t>(OR)</w:t>
            </w:r>
          </w:p>
        </w:tc>
        <w:tc>
          <w:tcPr>
            <w:tcW w:w="6810" w:type="dxa"/>
          </w:tcPr>
          <w:p w:rsidR="003B1BC8" w:rsidRPr="00EF5853" w:rsidRDefault="003B1BC8" w:rsidP="003B1BC8"/>
        </w:tc>
        <w:tc>
          <w:tcPr>
            <w:tcW w:w="6810" w:type="dxa"/>
          </w:tcPr>
          <w:p w:rsidR="003B1BC8" w:rsidRPr="00EF5853" w:rsidRDefault="003B1BC8" w:rsidP="003B1BC8"/>
        </w:tc>
      </w:tr>
      <w:tr w:rsidR="009B7585" w:rsidRPr="00EF5853" w:rsidTr="0050449F">
        <w:trPr>
          <w:gridAfter w:val="2"/>
          <w:wAfter w:w="1362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B7585" w:rsidRPr="00EF5853" w:rsidRDefault="009B7585" w:rsidP="003B1BC8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9B7585" w:rsidRPr="00EF5853" w:rsidRDefault="009B7585" w:rsidP="003B1BC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B7585" w:rsidRPr="00EF5853" w:rsidRDefault="009B7585" w:rsidP="009B7585">
            <w:pPr>
              <w:jc w:val="both"/>
            </w:pPr>
            <w:r>
              <w:t>Describe briefly about backwater effect and unsteady flow effect on a rating curve.</w:t>
            </w:r>
          </w:p>
        </w:tc>
        <w:tc>
          <w:tcPr>
            <w:tcW w:w="1170" w:type="dxa"/>
            <w:shd w:val="clear" w:color="auto" w:fill="auto"/>
          </w:tcPr>
          <w:p w:rsidR="009B7585" w:rsidRPr="00875196" w:rsidRDefault="009B7585" w:rsidP="003B1B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B7585" w:rsidRPr="005814FF" w:rsidRDefault="009B7585" w:rsidP="003B1BC8">
            <w:pPr>
              <w:jc w:val="center"/>
            </w:pPr>
            <w:r>
              <w:t>10</w:t>
            </w:r>
          </w:p>
        </w:tc>
      </w:tr>
      <w:tr w:rsidR="009B7585" w:rsidRPr="00EF5853" w:rsidTr="0050449F">
        <w:trPr>
          <w:gridAfter w:val="2"/>
          <w:wAfter w:w="1362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9B7585" w:rsidRPr="00EF5853" w:rsidRDefault="009B7585" w:rsidP="003B1BC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7585" w:rsidRPr="00EF5853" w:rsidRDefault="009B7585" w:rsidP="003B1BC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B7585" w:rsidRPr="00EF5853" w:rsidRDefault="009B7585" w:rsidP="009B7585">
            <w:pPr>
              <w:jc w:val="both"/>
            </w:pPr>
            <w:r>
              <w:t xml:space="preserve">Explain briefly the procedure </w:t>
            </w:r>
            <w:r w:rsidRPr="00036324">
              <w:rPr>
                <w:noProof/>
              </w:rPr>
              <w:t>used</w:t>
            </w:r>
            <w:r>
              <w:t xml:space="preserve"> for extrapolating of </w:t>
            </w:r>
            <w:r w:rsidRPr="00036324">
              <w:rPr>
                <w:noProof/>
              </w:rPr>
              <w:t>rating</w:t>
            </w:r>
            <w:r>
              <w:t xml:space="preserve"> curves.</w:t>
            </w:r>
          </w:p>
        </w:tc>
        <w:tc>
          <w:tcPr>
            <w:tcW w:w="1170" w:type="dxa"/>
            <w:shd w:val="clear" w:color="auto" w:fill="auto"/>
          </w:tcPr>
          <w:p w:rsidR="009B7585" w:rsidRPr="00875196" w:rsidRDefault="009B7585" w:rsidP="003B1B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B7585" w:rsidRPr="005814FF" w:rsidRDefault="009B7585" w:rsidP="003B1BC8">
            <w:pPr>
              <w:jc w:val="center"/>
            </w:pPr>
            <w:r>
              <w:t>10</w:t>
            </w:r>
          </w:p>
        </w:tc>
      </w:tr>
      <w:tr w:rsidR="003B1BC8" w:rsidRPr="00EF5853" w:rsidTr="0050449F">
        <w:trPr>
          <w:gridAfter w:val="2"/>
          <w:wAfter w:w="13620" w:type="dxa"/>
          <w:trHeight w:val="90"/>
        </w:trPr>
        <w:tc>
          <w:tcPr>
            <w:tcW w:w="810" w:type="dxa"/>
            <w:shd w:val="clear" w:color="auto" w:fill="auto"/>
          </w:tcPr>
          <w:p w:rsidR="003B1BC8" w:rsidRPr="00EF5853" w:rsidRDefault="003B1BC8" w:rsidP="003B1BC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B1BC8" w:rsidRPr="00EF5853" w:rsidRDefault="003B1BC8" w:rsidP="003B1BC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B1BC8" w:rsidRPr="00EF5853" w:rsidRDefault="003B1BC8" w:rsidP="009B758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B1BC8" w:rsidRPr="00875196" w:rsidRDefault="003B1BC8" w:rsidP="003B1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B1BC8" w:rsidRPr="005814FF" w:rsidRDefault="003B1BC8" w:rsidP="003B1BC8">
            <w:pPr>
              <w:jc w:val="center"/>
            </w:pPr>
          </w:p>
        </w:tc>
      </w:tr>
      <w:tr w:rsidR="009B7585" w:rsidRPr="00EF5853" w:rsidTr="0050449F">
        <w:trPr>
          <w:gridAfter w:val="2"/>
          <w:wAfter w:w="1362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B7585" w:rsidRPr="00EF5853" w:rsidRDefault="009B7585" w:rsidP="003B1BC8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B7585" w:rsidRPr="00EF5853" w:rsidRDefault="009B7585" w:rsidP="003B1BC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B7585" w:rsidRPr="00EF5853" w:rsidRDefault="009B7585" w:rsidP="009B7585">
            <w:pPr>
              <w:jc w:val="both"/>
            </w:pPr>
            <w:r>
              <w:t xml:space="preserve">Explain </w:t>
            </w:r>
            <w:r>
              <w:rPr>
                <w:noProof/>
              </w:rPr>
              <w:t>the following terms briefly</w:t>
            </w:r>
            <w:r>
              <w:t xml:space="preserve"> as used in groundwater flow studies. (i). Specific yield. (ii). Storage </w:t>
            </w:r>
            <w:r w:rsidRPr="00036324">
              <w:rPr>
                <w:noProof/>
              </w:rPr>
              <w:t>co-efficient</w:t>
            </w:r>
            <w:r>
              <w:t>. (iii). Storage capacity.</w:t>
            </w:r>
          </w:p>
        </w:tc>
        <w:tc>
          <w:tcPr>
            <w:tcW w:w="1170" w:type="dxa"/>
            <w:shd w:val="clear" w:color="auto" w:fill="auto"/>
          </w:tcPr>
          <w:p w:rsidR="009B7585" w:rsidRPr="00875196" w:rsidRDefault="009B7585" w:rsidP="003B1B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9B7585" w:rsidRPr="005814FF" w:rsidRDefault="009B7585" w:rsidP="003B1BC8">
            <w:pPr>
              <w:jc w:val="center"/>
            </w:pPr>
            <w:r>
              <w:t>10</w:t>
            </w:r>
          </w:p>
        </w:tc>
      </w:tr>
      <w:tr w:rsidR="009B7585" w:rsidRPr="00EF5853" w:rsidTr="0050449F">
        <w:trPr>
          <w:gridAfter w:val="2"/>
          <w:wAfter w:w="1362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9B7585" w:rsidRPr="00EF5853" w:rsidRDefault="009B7585" w:rsidP="003B1BC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7585" w:rsidRPr="00EF5853" w:rsidRDefault="009B7585" w:rsidP="003B1BC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B7585" w:rsidRPr="00EF5853" w:rsidRDefault="009B7585" w:rsidP="009B7585">
            <w:pPr>
              <w:jc w:val="both"/>
            </w:pPr>
            <w:r>
              <w:t xml:space="preserve">The discharge from a fully </w:t>
            </w:r>
            <w:r w:rsidRPr="00036324">
              <w:rPr>
                <w:noProof/>
              </w:rPr>
              <w:t>penetrating</w:t>
            </w:r>
            <w:r>
              <w:t xml:space="preserve"> well operating under a </w:t>
            </w:r>
            <w:r w:rsidRPr="00036324">
              <w:rPr>
                <w:noProof/>
              </w:rPr>
              <w:t>steady</w:t>
            </w:r>
            <w:r>
              <w:t xml:space="preserve"> state in a confined aquifer of 30m thickness is 2100 l/m. The drawdown </w:t>
            </w:r>
            <w:r w:rsidRPr="00036324">
              <w:rPr>
                <w:noProof/>
              </w:rPr>
              <w:t>observe</w:t>
            </w:r>
            <w:r>
              <w:rPr>
                <w:noProof/>
              </w:rPr>
              <w:t>s</w:t>
            </w:r>
            <w:r>
              <w:t xml:space="preserve"> at two observation wells located at 15 m,</w:t>
            </w:r>
            <w:r w:rsidRPr="00036324">
              <w:rPr>
                <w:noProof/>
              </w:rPr>
              <w:t>and</w:t>
            </w:r>
            <w:r>
              <w:t xml:space="preserve"> 150 m from the well are 3.2m and 0.28 m respectively. Determine transmissibility and </w:t>
            </w:r>
            <w:r w:rsidRPr="00036324">
              <w:rPr>
                <w:noProof/>
              </w:rPr>
              <w:t>permeab</w:t>
            </w:r>
            <w:r>
              <w:rPr>
                <w:noProof/>
              </w:rPr>
              <w:t>i</w:t>
            </w:r>
            <w:r w:rsidRPr="00036324">
              <w:rPr>
                <w:noProof/>
              </w:rPr>
              <w:t>lity</w:t>
            </w:r>
            <w:r>
              <w:t xml:space="preserve"> of the aquifer.</w:t>
            </w:r>
          </w:p>
        </w:tc>
        <w:tc>
          <w:tcPr>
            <w:tcW w:w="1170" w:type="dxa"/>
            <w:shd w:val="clear" w:color="auto" w:fill="auto"/>
          </w:tcPr>
          <w:p w:rsidR="009B7585" w:rsidRPr="00875196" w:rsidRDefault="009B7585" w:rsidP="003B1B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9B7585" w:rsidRPr="005814FF" w:rsidRDefault="009B7585" w:rsidP="003B1BC8">
            <w:pPr>
              <w:jc w:val="center"/>
            </w:pPr>
            <w:r>
              <w:t>10</w:t>
            </w:r>
          </w:p>
        </w:tc>
      </w:tr>
      <w:tr w:rsidR="003B1BC8" w:rsidRPr="00EF5853" w:rsidTr="0050449F">
        <w:trPr>
          <w:gridAfter w:val="2"/>
          <w:wAfter w:w="13620" w:type="dxa"/>
          <w:trHeight w:val="90"/>
        </w:trPr>
        <w:tc>
          <w:tcPr>
            <w:tcW w:w="810" w:type="dxa"/>
            <w:shd w:val="clear" w:color="auto" w:fill="auto"/>
          </w:tcPr>
          <w:p w:rsidR="003B1BC8" w:rsidRPr="00EF5853" w:rsidRDefault="003B1BC8" w:rsidP="003B1BC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B1BC8" w:rsidRPr="00EF5853" w:rsidRDefault="003B1BC8" w:rsidP="003B1BC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B1BC8" w:rsidRPr="00EF5853" w:rsidRDefault="003B1BC8" w:rsidP="003B1BC8"/>
        </w:tc>
        <w:tc>
          <w:tcPr>
            <w:tcW w:w="1170" w:type="dxa"/>
            <w:shd w:val="clear" w:color="auto" w:fill="auto"/>
          </w:tcPr>
          <w:p w:rsidR="003B1BC8" w:rsidRPr="00875196" w:rsidRDefault="003B1BC8" w:rsidP="003B1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B1BC8" w:rsidRPr="005814FF" w:rsidRDefault="003B1BC8" w:rsidP="003B1BC8">
            <w:pPr>
              <w:jc w:val="center"/>
            </w:pPr>
          </w:p>
        </w:tc>
      </w:tr>
      <w:tr w:rsidR="003B1BC8" w:rsidRPr="00EF5853" w:rsidTr="0050449F">
        <w:trPr>
          <w:gridAfter w:val="2"/>
          <w:wAfter w:w="13620" w:type="dxa"/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B1BC8" w:rsidRDefault="003B1BC8" w:rsidP="003B1BC8">
            <w:pPr>
              <w:jc w:val="center"/>
            </w:pPr>
            <w:r w:rsidRPr="005814FF">
              <w:t>(OR)</w:t>
            </w:r>
          </w:p>
          <w:p w:rsidR="0050449F" w:rsidRDefault="0050449F" w:rsidP="003B1BC8">
            <w:pPr>
              <w:jc w:val="center"/>
            </w:pPr>
          </w:p>
          <w:p w:rsidR="0050449F" w:rsidRPr="005814FF" w:rsidRDefault="0050449F" w:rsidP="003B1BC8">
            <w:pPr>
              <w:jc w:val="center"/>
            </w:pPr>
          </w:p>
        </w:tc>
      </w:tr>
      <w:tr w:rsidR="009B7585" w:rsidRPr="00EF5853" w:rsidTr="0050449F">
        <w:trPr>
          <w:gridAfter w:val="2"/>
          <w:wAfter w:w="13620" w:type="dxa"/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B7585" w:rsidRPr="00EF5853" w:rsidRDefault="009B7585" w:rsidP="003B1BC8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9B7585" w:rsidRPr="00EF5853" w:rsidRDefault="009B7585" w:rsidP="003B1BC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B7585" w:rsidRPr="00EF5853" w:rsidRDefault="009B7585" w:rsidP="009B7585">
            <w:pPr>
              <w:jc w:val="both"/>
            </w:pPr>
            <w:r>
              <w:t xml:space="preserve">A combined aquifer is 25m thick and 2km wide. Two observation wells located 2km apart in the direction of the flow indicate heads of 45 and 39.5 m. </w:t>
            </w:r>
            <w:r w:rsidRPr="00036324">
              <w:rPr>
                <w:noProof/>
              </w:rPr>
              <w:t>If  K is 30m per day calculate (i).</w:t>
            </w:r>
            <w:r>
              <w:t xml:space="preserve"> Total daily flow through the </w:t>
            </w:r>
            <w:r w:rsidRPr="00036324">
              <w:rPr>
                <w:noProof/>
              </w:rPr>
              <w:t>aqu</w:t>
            </w:r>
            <w:r>
              <w:rPr>
                <w:noProof/>
              </w:rPr>
              <w:t>i</w:t>
            </w:r>
            <w:r w:rsidRPr="00036324">
              <w:rPr>
                <w:noProof/>
              </w:rPr>
              <w:t>fer</w:t>
            </w:r>
            <w:r>
              <w:t xml:space="preserve"> (ii). Piezometric head at an observation well located 300m from the upstream well. </w:t>
            </w:r>
          </w:p>
        </w:tc>
        <w:tc>
          <w:tcPr>
            <w:tcW w:w="1170" w:type="dxa"/>
            <w:shd w:val="clear" w:color="auto" w:fill="auto"/>
          </w:tcPr>
          <w:p w:rsidR="009B7585" w:rsidRPr="00875196" w:rsidRDefault="009B7585" w:rsidP="003B1B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9B7585" w:rsidRPr="005814FF" w:rsidRDefault="009B7585" w:rsidP="003B1BC8">
            <w:pPr>
              <w:jc w:val="center"/>
            </w:pPr>
            <w:r>
              <w:t>10</w:t>
            </w:r>
          </w:p>
        </w:tc>
      </w:tr>
      <w:tr w:rsidR="009B7585" w:rsidRPr="00EF5853" w:rsidTr="0050449F">
        <w:trPr>
          <w:gridAfter w:val="2"/>
          <w:wAfter w:w="1362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9B7585" w:rsidRPr="00EF5853" w:rsidRDefault="009B7585" w:rsidP="003B1BC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7585" w:rsidRPr="00EF5853" w:rsidRDefault="009B7585" w:rsidP="003B1BC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B7585" w:rsidRPr="00EF5853" w:rsidRDefault="009B7585" w:rsidP="009B7585">
            <w:pPr>
              <w:jc w:val="both"/>
            </w:pPr>
            <w:r>
              <w:t xml:space="preserve">Distinguish between (i). </w:t>
            </w:r>
            <w:r>
              <w:rPr>
                <w:noProof/>
              </w:rPr>
              <w:t>I</w:t>
            </w:r>
            <w:r w:rsidRPr="00036324">
              <w:rPr>
                <w:noProof/>
              </w:rPr>
              <w:t>nfluent</w:t>
            </w:r>
            <w:r>
              <w:t xml:space="preserve"> and effluent </w:t>
            </w:r>
            <w:r w:rsidRPr="00036324">
              <w:rPr>
                <w:noProof/>
              </w:rPr>
              <w:t>st</w:t>
            </w:r>
            <w:r>
              <w:rPr>
                <w:noProof/>
              </w:rPr>
              <w:t>re</w:t>
            </w:r>
            <w:r w:rsidRPr="00036324">
              <w:rPr>
                <w:noProof/>
              </w:rPr>
              <w:t>ams</w:t>
            </w:r>
            <w:r>
              <w:t xml:space="preserve"> (ii). Aquifer and aquitard (iii). Unconfined and leaky aquifer.</w:t>
            </w:r>
          </w:p>
        </w:tc>
        <w:tc>
          <w:tcPr>
            <w:tcW w:w="1170" w:type="dxa"/>
            <w:shd w:val="clear" w:color="auto" w:fill="auto"/>
          </w:tcPr>
          <w:p w:rsidR="009B7585" w:rsidRPr="00875196" w:rsidRDefault="009B7585" w:rsidP="003B1B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9B7585" w:rsidRPr="005814FF" w:rsidRDefault="009B7585" w:rsidP="003B1BC8">
            <w:pPr>
              <w:jc w:val="center"/>
            </w:pPr>
            <w:r>
              <w:t>10</w:t>
            </w:r>
          </w:p>
        </w:tc>
      </w:tr>
      <w:tr w:rsidR="003B1BC8" w:rsidRPr="00EF5853" w:rsidTr="0050449F">
        <w:trPr>
          <w:gridAfter w:val="2"/>
          <w:wAfter w:w="13620" w:type="dxa"/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B1BC8" w:rsidRPr="00EF5853" w:rsidRDefault="003B1BC8" w:rsidP="003B1BC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B1BC8" w:rsidRPr="008C7BA2" w:rsidRDefault="003B1BC8" w:rsidP="003B1BC8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B1BC8" w:rsidRPr="00875196" w:rsidRDefault="003B1BC8" w:rsidP="003B1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B1BC8" w:rsidRPr="005814FF" w:rsidRDefault="003B1BC8" w:rsidP="003B1BC8">
            <w:pPr>
              <w:jc w:val="center"/>
            </w:pPr>
          </w:p>
        </w:tc>
      </w:tr>
      <w:tr w:rsidR="003B1BC8" w:rsidRPr="00EF5853" w:rsidTr="0050449F">
        <w:trPr>
          <w:gridAfter w:val="2"/>
          <w:wAfter w:w="13620" w:type="dxa"/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B1BC8" w:rsidRPr="00EF5853" w:rsidRDefault="003B1BC8" w:rsidP="003B1BC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B1BC8" w:rsidRPr="00875196" w:rsidRDefault="003B1BC8" w:rsidP="003B1BC8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3B1BC8" w:rsidRPr="00875196" w:rsidRDefault="003B1BC8" w:rsidP="003B1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B1BC8" w:rsidRPr="005814FF" w:rsidRDefault="003B1BC8" w:rsidP="003B1BC8">
            <w:pPr>
              <w:jc w:val="center"/>
            </w:pPr>
          </w:p>
        </w:tc>
      </w:tr>
      <w:tr w:rsidR="009B7585" w:rsidRPr="00EF5853" w:rsidTr="0050449F">
        <w:trPr>
          <w:gridAfter w:val="2"/>
          <w:wAfter w:w="13620" w:type="dxa"/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B7585" w:rsidRPr="00EF5853" w:rsidRDefault="009B7585" w:rsidP="009C3CC3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9B7585" w:rsidRPr="00EF5853" w:rsidRDefault="009B7585" w:rsidP="009C3CC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B7585" w:rsidRPr="00EF5853" w:rsidRDefault="009B7585" w:rsidP="009B7585">
            <w:pPr>
              <w:jc w:val="both"/>
            </w:pPr>
            <w:r>
              <w:t xml:space="preserve">Describe the hydrologic cycle, Explain </w:t>
            </w:r>
            <w:r>
              <w:rPr>
                <w:noProof/>
              </w:rPr>
              <w:t>humankind’s interference briefly</w:t>
            </w:r>
            <w:r>
              <w:t xml:space="preserve"> in </w:t>
            </w:r>
            <w:r w:rsidRPr="00036324">
              <w:rPr>
                <w:noProof/>
              </w:rPr>
              <w:t>vari</w:t>
            </w:r>
            <w:r>
              <w:rPr>
                <w:noProof/>
              </w:rPr>
              <w:t>o</w:t>
            </w:r>
            <w:r w:rsidRPr="00036324">
              <w:rPr>
                <w:noProof/>
              </w:rPr>
              <w:t>us</w:t>
            </w:r>
            <w:r>
              <w:t xml:space="preserve"> parts of this cycle.</w:t>
            </w:r>
          </w:p>
        </w:tc>
        <w:tc>
          <w:tcPr>
            <w:tcW w:w="1170" w:type="dxa"/>
            <w:shd w:val="clear" w:color="auto" w:fill="auto"/>
          </w:tcPr>
          <w:p w:rsidR="009B7585" w:rsidRPr="00875196" w:rsidRDefault="009B7585" w:rsidP="009C3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B7585" w:rsidRPr="005814FF" w:rsidRDefault="009B7585" w:rsidP="009C3CC3">
            <w:pPr>
              <w:jc w:val="center"/>
            </w:pPr>
            <w:r>
              <w:t>10</w:t>
            </w:r>
          </w:p>
        </w:tc>
      </w:tr>
      <w:tr w:rsidR="009B7585" w:rsidRPr="00EF5853" w:rsidTr="0050449F">
        <w:trPr>
          <w:gridAfter w:val="2"/>
          <w:wAfter w:w="1362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9B7585" w:rsidRPr="00EF5853" w:rsidRDefault="009B7585" w:rsidP="009C3CC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7585" w:rsidRPr="00EF5853" w:rsidRDefault="009B7585" w:rsidP="009C3CC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B7585" w:rsidRPr="00EF5853" w:rsidRDefault="009B7585" w:rsidP="009B7585">
            <w:pPr>
              <w:jc w:val="both"/>
            </w:pPr>
            <w:r>
              <w:t xml:space="preserve">Explain the different methods of determining the average rainfall over a catchment due to a </w:t>
            </w:r>
            <w:r w:rsidRPr="00036324">
              <w:rPr>
                <w:noProof/>
              </w:rPr>
              <w:t>st</w:t>
            </w:r>
            <w:r>
              <w:rPr>
                <w:noProof/>
              </w:rPr>
              <w:t>or</w:t>
            </w:r>
            <w:r w:rsidRPr="00036324">
              <w:rPr>
                <w:noProof/>
              </w:rPr>
              <w:t>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9B7585" w:rsidRPr="00875196" w:rsidRDefault="009B7585" w:rsidP="009C3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B7585" w:rsidRPr="005814FF" w:rsidRDefault="009B7585" w:rsidP="009C3CC3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a0MDYwNDY2NDUyMjQ1NjJT0lEKTi0uzszPAykwqgUACEQRYSwAAAA="/>
  </w:docVars>
  <w:rsids>
    <w:rsidRoot w:val="002E336A"/>
    <w:rsid w:val="0000691E"/>
    <w:rsid w:val="00014984"/>
    <w:rsid w:val="00023B9E"/>
    <w:rsid w:val="00036324"/>
    <w:rsid w:val="00060CB9"/>
    <w:rsid w:val="00061821"/>
    <w:rsid w:val="000C210A"/>
    <w:rsid w:val="000E180A"/>
    <w:rsid w:val="000E4455"/>
    <w:rsid w:val="000F3EFE"/>
    <w:rsid w:val="00121BD1"/>
    <w:rsid w:val="00171791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BC8"/>
    <w:rsid w:val="003B1F06"/>
    <w:rsid w:val="003C6BB4"/>
    <w:rsid w:val="003D17B2"/>
    <w:rsid w:val="003D6DA3"/>
    <w:rsid w:val="003F728C"/>
    <w:rsid w:val="00460118"/>
    <w:rsid w:val="0046314C"/>
    <w:rsid w:val="0046787F"/>
    <w:rsid w:val="004A31AA"/>
    <w:rsid w:val="004F787A"/>
    <w:rsid w:val="00501F18"/>
    <w:rsid w:val="0050449F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17400"/>
    <w:rsid w:val="0062605C"/>
    <w:rsid w:val="00642B20"/>
    <w:rsid w:val="00646F58"/>
    <w:rsid w:val="0064710A"/>
    <w:rsid w:val="00670A67"/>
    <w:rsid w:val="00681B25"/>
    <w:rsid w:val="006B6AD4"/>
    <w:rsid w:val="006C1D35"/>
    <w:rsid w:val="006C39BE"/>
    <w:rsid w:val="006C7354"/>
    <w:rsid w:val="006D37B5"/>
    <w:rsid w:val="00714C68"/>
    <w:rsid w:val="00725A0A"/>
    <w:rsid w:val="007323FB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A59DC"/>
    <w:rsid w:val="009B53DD"/>
    <w:rsid w:val="009B7585"/>
    <w:rsid w:val="009C3CC3"/>
    <w:rsid w:val="009C5A1D"/>
    <w:rsid w:val="009E09A3"/>
    <w:rsid w:val="00A47E2A"/>
    <w:rsid w:val="00A51923"/>
    <w:rsid w:val="00AA3F2E"/>
    <w:rsid w:val="00AA5E39"/>
    <w:rsid w:val="00AA6B40"/>
    <w:rsid w:val="00AE264C"/>
    <w:rsid w:val="00AE515E"/>
    <w:rsid w:val="00B009B1"/>
    <w:rsid w:val="00B15CEF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BF732C"/>
    <w:rsid w:val="00BF742C"/>
    <w:rsid w:val="00C33FFF"/>
    <w:rsid w:val="00C365BD"/>
    <w:rsid w:val="00C3743D"/>
    <w:rsid w:val="00C60C6A"/>
    <w:rsid w:val="00C71847"/>
    <w:rsid w:val="00C81140"/>
    <w:rsid w:val="00C93B03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D7869"/>
    <w:rsid w:val="00F11EDB"/>
    <w:rsid w:val="00F12F38"/>
    <w:rsid w:val="00F162EA"/>
    <w:rsid w:val="00F208C0"/>
    <w:rsid w:val="00F266A7"/>
    <w:rsid w:val="00F32118"/>
    <w:rsid w:val="00F55D6F"/>
    <w:rsid w:val="00F56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13CE6-193F-4D5F-AE6D-B8309B75C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1691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2018-11-19T11:02:00Z</cp:lastPrinted>
  <dcterms:created xsi:type="dcterms:W3CDTF">2018-02-03T03:39:00Z</dcterms:created>
  <dcterms:modified xsi:type="dcterms:W3CDTF">2018-11-19T11:02:00Z</dcterms:modified>
</cp:coreProperties>
</file>